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77777777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521E23" w:rsidRDefault="00521E23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521E23" w:rsidRDefault="00521E23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521E23" w:rsidRDefault="00521E23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521E23" w:rsidRDefault="00521E23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07EF038F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4</w:t>
      </w:r>
      <w:r w:rsidR="009C27BD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5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6341A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1859AD41" w14:textId="742420F3" w:rsidR="00521E23" w:rsidRDefault="00521E23" w:rsidP="00521E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4B43">
        <w:rPr>
          <w:rFonts w:ascii="Times New Roman" w:hAnsi="Times New Roman" w:cs="Times New Roman"/>
          <w:b/>
          <w:sz w:val="20"/>
          <w:szCs w:val="20"/>
        </w:rPr>
        <w:t>3</w:t>
      </w:r>
      <w:r w:rsidR="009C27BD">
        <w:rPr>
          <w:rFonts w:ascii="Times New Roman" w:hAnsi="Times New Roman" w:cs="Times New Roman"/>
          <w:b/>
          <w:sz w:val="20"/>
          <w:szCs w:val="20"/>
        </w:rPr>
        <w:t>0</w:t>
      </w:r>
      <w:r w:rsidR="00B71289">
        <w:rPr>
          <w:rFonts w:ascii="Times New Roman" w:hAnsi="Times New Roman" w:cs="Times New Roman"/>
          <w:b/>
          <w:sz w:val="20"/>
          <w:szCs w:val="20"/>
        </w:rPr>
        <w:t>.</w:t>
      </w:r>
      <w:r w:rsidR="00173A55">
        <w:rPr>
          <w:rFonts w:ascii="Times New Roman" w:hAnsi="Times New Roman" w:cs="Times New Roman"/>
          <w:b/>
          <w:sz w:val="20"/>
          <w:szCs w:val="20"/>
        </w:rPr>
        <w:t>10</w:t>
      </w:r>
      <w:r>
        <w:rPr>
          <w:rFonts w:ascii="Times New Roman" w:hAnsi="Times New Roman" w:cs="Times New Roman"/>
          <w:b/>
          <w:sz w:val="20"/>
          <w:szCs w:val="20"/>
        </w:rPr>
        <w:t>.2025:</w:t>
      </w:r>
    </w:p>
    <w:p w14:paraId="7ABC7EEC" w14:textId="00D3E86C" w:rsidR="00B22E3C" w:rsidRPr="00967129" w:rsidRDefault="00521E23" w:rsidP="009C27B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 w:rsidR="00C91A52">
        <w:rPr>
          <w:rFonts w:ascii="Times New Roman" w:hAnsi="Times New Roman" w:cs="Times New Roman"/>
        </w:rPr>
        <w:t xml:space="preserve">Se </w:t>
      </w:r>
      <w:r w:rsidR="00124B43">
        <w:rPr>
          <w:rFonts w:ascii="Times New Roman" w:hAnsi="Times New Roman" w:cs="Times New Roman"/>
        </w:rPr>
        <w:t xml:space="preserve">aprobă </w:t>
      </w:r>
      <w:r w:rsidR="00B22E3C">
        <w:rPr>
          <w:rFonts w:ascii="Times New Roman" w:hAnsi="Times New Roman" w:cs="Times New Roman"/>
        </w:rPr>
        <w:t xml:space="preserve"> </w:t>
      </w:r>
      <w:r w:rsidR="009C27BD">
        <w:rPr>
          <w:rFonts w:ascii="Times New Roman" w:hAnsi="Times New Roman" w:cs="Times New Roman"/>
        </w:rPr>
        <w:t>cererea de transfer, nr. 5146/27.10.2025, a elevului Radu Petre Alexandru.</w:t>
      </w:r>
    </w:p>
    <w:p w14:paraId="288958BB" w14:textId="460E9662" w:rsidR="00574D97" w:rsidRDefault="00574D97" w:rsidP="00521E2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9AEFDB" w14:textId="5C883772" w:rsidR="00C675C4" w:rsidRDefault="00C675C4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403CD" w14:textId="2AD2D0A7" w:rsidR="009C27BD" w:rsidRDefault="009C27BD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B4FD6" w14:textId="77777777" w:rsidR="009C27BD" w:rsidRDefault="009C27BD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49DDE8DE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77777777" w:rsidR="00521E23" w:rsidRPr="00C27F6D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3D8FE9D3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550A267B" w14:textId="77777777" w:rsidR="00521E23" w:rsidRDefault="00521E23" w:rsidP="00521E23"/>
    <w:sectPr w:rsidR="00521E23" w:rsidSect="00AF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C605F"/>
    <w:rsid w:val="00124B43"/>
    <w:rsid w:val="00173A55"/>
    <w:rsid w:val="00186530"/>
    <w:rsid w:val="00195A5B"/>
    <w:rsid w:val="001C2B30"/>
    <w:rsid w:val="00334098"/>
    <w:rsid w:val="00521E23"/>
    <w:rsid w:val="00574D97"/>
    <w:rsid w:val="008F48A0"/>
    <w:rsid w:val="00967129"/>
    <w:rsid w:val="009C27BD"/>
    <w:rsid w:val="00B00C14"/>
    <w:rsid w:val="00B22E3C"/>
    <w:rsid w:val="00B71289"/>
    <w:rsid w:val="00BA3F7E"/>
    <w:rsid w:val="00BC29EB"/>
    <w:rsid w:val="00C675C4"/>
    <w:rsid w:val="00C91A52"/>
    <w:rsid w:val="00CA7E20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2025-11-03T12:44:00Z</dcterms:created>
  <dcterms:modified xsi:type="dcterms:W3CDTF">2025-11-03T12:44:00Z</dcterms:modified>
</cp:coreProperties>
</file>