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51BDA9E1" w14:textId="77777777" w:rsidR="00521E23" w:rsidRDefault="00521E23" w:rsidP="00521E23">
      <w:r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42499C" w:rsidRDefault="0042499C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42499C" w:rsidRDefault="0042499C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42499C" w:rsidRDefault="0042499C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42499C" w:rsidRDefault="0042499C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42499C" w:rsidRDefault="0042499C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42499C" w:rsidRDefault="0042499C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42499C" w:rsidRDefault="0042499C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42499C" w:rsidRDefault="0042499C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42499C" w:rsidRDefault="0042499C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42499C" w:rsidRDefault="0042499C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42499C" w:rsidRDefault="0042499C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42499C" w:rsidRDefault="0042499C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42499C" w:rsidRDefault="0042499C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42499C" w:rsidRDefault="0042499C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2AF53A" w14:textId="0B9124D3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4</w:t>
      </w:r>
      <w:r w:rsidR="0042499C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6</w:t>
      </w:r>
    </w:p>
    <w:p w14:paraId="2F0E9FC4" w14:textId="77777777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CONSILIUL DE ADMINISTRAŢIE al Liceului Tehnologic „Henri Coanda”,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Procesul-verbal de şedinţă al Consiliului de administraţie,</w:t>
      </w:r>
    </w:p>
    <w:p w14:paraId="2DE7FB08" w14:textId="77777777" w:rsidR="00521E23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6341A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1859AD41" w14:textId="2358A1F5" w:rsidR="00521E23" w:rsidRDefault="00521E23" w:rsidP="00521E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cadrul şedinţei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499C">
        <w:rPr>
          <w:rFonts w:ascii="Times New Roman" w:hAnsi="Times New Roman" w:cs="Times New Roman"/>
          <w:b/>
          <w:sz w:val="20"/>
          <w:szCs w:val="20"/>
        </w:rPr>
        <w:t>05</w:t>
      </w:r>
      <w:r w:rsidR="00B71289">
        <w:rPr>
          <w:rFonts w:ascii="Times New Roman" w:hAnsi="Times New Roman" w:cs="Times New Roman"/>
          <w:b/>
          <w:sz w:val="20"/>
          <w:szCs w:val="20"/>
        </w:rPr>
        <w:t>.</w:t>
      </w:r>
      <w:r w:rsidR="00173A55">
        <w:rPr>
          <w:rFonts w:ascii="Times New Roman" w:hAnsi="Times New Roman" w:cs="Times New Roman"/>
          <w:b/>
          <w:sz w:val="20"/>
          <w:szCs w:val="20"/>
        </w:rPr>
        <w:t>1</w:t>
      </w:r>
      <w:r w:rsidR="0042499C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.2025:</w:t>
      </w:r>
    </w:p>
    <w:p w14:paraId="7ABC7EEC" w14:textId="3D8042E6" w:rsidR="00B22E3C" w:rsidRDefault="00521E23" w:rsidP="009C27B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 w:rsidR="00C91A52">
        <w:rPr>
          <w:rFonts w:ascii="Times New Roman" w:hAnsi="Times New Roman" w:cs="Times New Roman"/>
        </w:rPr>
        <w:t xml:space="preserve">Se </w:t>
      </w:r>
      <w:r w:rsidR="00124B43">
        <w:rPr>
          <w:rFonts w:ascii="Times New Roman" w:hAnsi="Times New Roman" w:cs="Times New Roman"/>
        </w:rPr>
        <w:t xml:space="preserve">aprobă </w:t>
      </w:r>
      <w:r w:rsidR="00B22E3C">
        <w:rPr>
          <w:rFonts w:ascii="Times New Roman" w:hAnsi="Times New Roman" w:cs="Times New Roman"/>
        </w:rPr>
        <w:t xml:space="preserve"> </w:t>
      </w:r>
      <w:r w:rsidR="00A45D32">
        <w:rPr>
          <w:rFonts w:ascii="Times New Roman" w:hAnsi="Times New Roman" w:cs="Times New Roman"/>
        </w:rPr>
        <w:t>constituirea Consiliului de Administrație, pentru anul școlar 2025-2026</w:t>
      </w:r>
      <w:r w:rsidR="009C27BD">
        <w:rPr>
          <w:rFonts w:ascii="Times New Roman" w:hAnsi="Times New Roman" w:cs="Times New Roman"/>
        </w:rPr>
        <w:t>.</w:t>
      </w:r>
    </w:p>
    <w:p w14:paraId="7C934073" w14:textId="44A0B673" w:rsidR="00A45D32" w:rsidRPr="00967129" w:rsidRDefault="00A45D32" w:rsidP="009C27B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2. </w:t>
      </w:r>
      <w:r>
        <w:rPr>
          <w:rFonts w:ascii="Times New Roman" w:hAnsi="Times New Roman" w:cs="Times New Roman"/>
        </w:rPr>
        <w:t>Se aprobă  încetarea activității Consiliului de Administrație, an școlar 2024-2025.</w:t>
      </w:r>
    </w:p>
    <w:p w14:paraId="288958BB" w14:textId="460E9662" w:rsidR="00574D97" w:rsidRDefault="00574D97" w:rsidP="00521E2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9AEFDB" w14:textId="5C883772" w:rsidR="00C675C4" w:rsidRDefault="00C675C4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403CD" w14:textId="2AD2D0A7" w:rsidR="009C27BD" w:rsidRDefault="009C27BD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B4FD6" w14:textId="77777777" w:rsidR="009C27BD" w:rsidRDefault="009C27BD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>Preşedinte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>Director prof. Scorei Ionut Marius</w:t>
      </w:r>
    </w:p>
    <w:p w14:paraId="49DDE8DE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77777777" w:rsidR="00521E23" w:rsidRPr="00C27F6D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3D8FE9D3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Prof. Sichitiu Irina</w:t>
      </w:r>
    </w:p>
    <w:p w14:paraId="550A267B" w14:textId="77777777" w:rsidR="00521E23" w:rsidRDefault="00521E23" w:rsidP="00521E23"/>
    <w:sectPr w:rsidR="00521E23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C605F"/>
    <w:rsid w:val="00124B43"/>
    <w:rsid w:val="00173A55"/>
    <w:rsid w:val="00186530"/>
    <w:rsid w:val="001C2B30"/>
    <w:rsid w:val="00334098"/>
    <w:rsid w:val="003623BE"/>
    <w:rsid w:val="0042499C"/>
    <w:rsid w:val="004A2A73"/>
    <w:rsid w:val="00521E23"/>
    <w:rsid w:val="0056004F"/>
    <w:rsid w:val="00574D97"/>
    <w:rsid w:val="00967129"/>
    <w:rsid w:val="009C27BD"/>
    <w:rsid w:val="00A45D32"/>
    <w:rsid w:val="00B00C14"/>
    <w:rsid w:val="00B22E3C"/>
    <w:rsid w:val="00B71289"/>
    <w:rsid w:val="00BA3F7E"/>
    <w:rsid w:val="00BC29EB"/>
    <w:rsid w:val="00C675C4"/>
    <w:rsid w:val="00C91A52"/>
    <w:rsid w:val="00E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2025-11-10T08:27:00Z</dcterms:created>
  <dcterms:modified xsi:type="dcterms:W3CDTF">2025-11-10T08:27:00Z</dcterms:modified>
</cp:coreProperties>
</file>